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yncopate" w:hAnsi="Syncopate" w:eastAsia="Syncopate" w:ascii="Syncopate"/>
          <w:sz w:val="60"/>
          <w:rtl w:val="0"/>
        </w:rPr>
        <w:t xml:space="preserve">Reporte de lectura (2-3)</w:t>
      </w:r>
    </w:p>
    <w:p w:rsidP="00000000" w:rsidRPr="00000000" w:rsidR="00000000" w:rsidDel="00000000" w:rsidRDefault="00000000">
      <w:pPr>
        <w:ind w:left="216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      _____________________________________________________________</w:t>
        <w:tab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 </w:t>
        <w:tab/>
        <w:tab/>
        <w:tab/>
        <w:t xml:space="preserve">        __  __  __  __  __  __  __  __  __  __  __  __  __  __  __  __  __</w:t>
        <w:tab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Mi nombre es _____________________________________________________________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Durante vacaciones leí: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________________________________________________________________________________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  __  __  __  __  __  __  __  __  __  __  __  __  __  __  __  __  __  __  __  __  __  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     </w:t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  <w:t xml:space="preserve"> </w:t>
      </w:r>
      <w:r w:rsidRPr="00000000" w:rsidR="00000000" w:rsidDel="00000000">
        <w:drawing>
          <wp:inline distR="114300" distT="114300" distB="114300" distL="114300">
            <wp:extent cy="2652749" cx="6205538"/>
            <wp:effectExtent t="0" b="0" r="0" l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52749" cx="6205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Le doy al libro </w:t>
      </w:r>
      <w:r w:rsidRPr="00000000" w:rsidR="00000000" w:rsidDel="00000000">
        <w:drawing>
          <wp:inline distR="114300" distT="114300" distB="114300" distL="114300">
            <wp:extent cy="899474" cx="4338638"/>
            <wp:effectExtent t="0" b="0" r="0" l="0"/>
            <wp:docPr id="1" name="image01.jpg" descr="5 Stars"/>
            <a:graphic>
              <a:graphicData uri="http://schemas.openxmlformats.org/drawingml/2006/picture">
                <pic:pic>
                  <pic:nvPicPr>
                    <pic:cNvPr id="0" name="image01.jpg" descr="5 Stars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99474" cx="4338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6"/>
          <w:rtl w:val="0"/>
        </w:rPr>
        <w:t xml:space="preserve">(1 Estrella= No me gusto  -  5 Estrellas= Me gusto mucho)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La mejor parte del libro fue cuando: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  __  __  __  __  __  __  __  __  __  __  __  __  __  __  __  __  __  __  __  __  __  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  __  __  __  __  __  __  __  __  __  __  __  __  __  __  __  __  __  __  __  __  __  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  __  __  __  __  __  __  __  __  __  __  __  __  __  __  __  __  __  __  __  __  __  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________________________________________________________________________________</w:t>
      </w:r>
    </w:p>
    <w:sectPr>
      <w:pgSz w:w="12240" w:h="15840"/>
      <w:pgMar w:left="360" w:right="360" w:top="360" w:bottom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Syncopat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jpg" Type="http://schemas.openxmlformats.org/officeDocument/2006/relationships/image" Id="rId6"/><Relationship Target="media/image03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Vacation Reading Response, 2-3.docx</dc:title>
</cp:coreProperties>
</file>